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7D" w:rsidRDefault="00A94B7D" w:rsidP="00A94B7D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790575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7D" w:rsidRDefault="00A94B7D" w:rsidP="00A94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ОБЛАСТЬ</w:t>
      </w:r>
    </w:p>
    <w:p w:rsidR="00A94B7D" w:rsidRDefault="00A94B7D" w:rsidP="00A94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БОРОВОГО СЕЛЬСКОГО ПОСЕЛЕНИЯ ОКТЯБРЬСКОГО МУНИЦИПАЛЬНОГО РАЙОНА</w:t>
      </w:r>
    </w:p>
    <w:p w:rsidR="00A94B7D" w:rsidRDefault="00A94B7D" w:rsidP="00A94B7D">
      <w:pPr>
        <w:jc w:val="center"/>
        <w:rPr>
          <w:b/>
          <w:sz w:val="28"/>
          <w:szCs w:val="28"/>
        </w:rPr>
      </w:pPr>
    </w:p>
    <w:p w:rsidR="00A94B7D" w:rsidRDefault="00A94B7D" w:rsidP="00A94B7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94B7D" w:rsidRDefault="00A94B7D" w:rsidP="00A94B7D">
      <w:pPr>
        <w:ind w:right="7"/>
        <w:rPr>
          <w:sz w:val="28"/>
          <w:szCs w:val="28"/>
        </w:rPr>
      </w:pPr>
      <w:r>
        <w:rPr>
          <w:sz w:val="28"/>
          <w:szCs w:val="28"/>
        </w:rPr>
        <w:t xml:space="preserve">21.10.2021 г. № 43                                                                    </w:t>
      </w:r>
    </w:p>
    <w:p w:rsidR="00A94B7D" w:rsidRDefault="00A94B7D" w:rsidP="00A94B7D">
      <w:r>
        <w:tab/>
      </w:r>
    </w:p>
    <w:p w:rsidR="00A94B7D" w:rsidRDefault="00A94B7D" w:rsidP="00A94B7D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>О внесении изменений в  Решение Совета депутатов Борового сельского поселения № 38 от 26.08.2021г. «Об утверждении Положения о муниципальном контроле в сфере благоустройства на территории Борового сельского поселения Октябрьского муниципального района»</w:t>
      </w:r>
    </w:p>
    <w:p w:rsidR="00A94B7D" w:rsidRDefault="00A94B7D" w:rsidP="00A94B7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A94B7D" w:rsidRDefault="00A94B7D" w:rsidP="00A94B7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A94B7D" w:rsidRDefault="00A94B7D" w:rsidP="00A94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</w:t>
      </w:r>
      <w:r>
        <w:t xml:space="preserve"> </w:t>
      </w:r>
      <w:r>
        <w:rPr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>
        <w:t xml:space="preserve"> </w:t>
      </w:r>
      <w:r>
        <w:rPr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"Об общих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Федерации", Уставом Борового сельского поселения Октябрьского муниципального района, Совет депутатов Борового сельского поселения Октябрьского муниципального района</w:t>
      </w:r>
    </w:p>
    <w:p w:rsidR="00A94B7D" w:rsidRDefault="00A94B7D" w:rsidP="00A94B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РЕШАЕТ:</w:t>
      </w:r>
    </w:p>
    <w:p w:rsidR="00A94B7D" w:rsidRDefault="00A94B7D" w:rsidP="00A94B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Борового сельского поселения № 38 от 26.08.2021г.  «Об утверждении </w:t>
      </w:r>
      <w:hyperlink r:id="rId5" w:anchor="sub_1000" w:history="1">
        <w:proofErr w:type="gramStart"/>
        <w:r>
          <w:rPr>
            <w:rStyle w:val="a5"/>
            <w:b w:val="0"/>
            <w:sz w:val="28"/>
            <w:szCs w:val="28"/>
          </w:rPr>
          <w:t>Положени</w:t>
        </w:r>
      </w:hyperlink>
      <w:r>
        <w:rPr>
          <w:rStyle w:val="a5"/>
          <w:b w:val="0"/>
          <w:sz w:val="28"/>
          <w:szCs w:val="28"/>
        </w:rPr>
        <w:t>я</w:t>
      </w:r>
      <w:proofErr w:type="gramEnd"/>
      <w:r>
        <w:t xml:space="preserve"> </w:t>
      </w:r>
      <w:r>
        <w:rPr>
          <w:sz w:val="28"/>
          <w:szCs w:val="28"/>
        </w:rPr>
        <w:t>о муниципальном контроле в сфере благоустройства на территории Борового сельского поселения Октябрьского муниципального района» следующие изменения:</w:t>
      </w:r>
    </w:p>
    <w:p w:rsidR="00A94B7D" w:rsidRDefault="00A94B7D" w:rsidP="00A94B7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 4 Положения   слова «заместитель главы сельского поселения»  исключить;</w:t>
      </w:r>
    </w:p>
    <w:p w:rsidR="00A94B7D" w:rsidRDefault="00A94B7D" w:rsidP="00A94B7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 пункте 5 Положения   слова «заместитель главы сельского поселения»  исключить;</w:t>
      </w:r>
    </w:p>
    <w:p w:rsidR="00A94B7D" w:rsidRDefault="00A94B7D" w:rsidP="00A94B7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 пункт 36 Положения изложить в следующей редакции:</w:t>
      </w:r>
    </w:p>
    <w:p w:rsidR="00A94B7D" w:rsidRDefault="00A94B7D" w:rsidP="00A94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«Решения и действия (бездействие) должностных лиц, осуществляющих муниципальный контроль, могут быть обжалованы в </w:t>
      </w:r>
      <w:r>
        <w:rPr>
          <w:sz w:val="28"/>
          <w:szCs w:val="28"/>
        </w:rPr>
        <w:lastRenderedPageBreak/>
        <w:t>административном и (или) судебном порядке, установленном законодательством Российской Федерации.</w:t>
      </w:r>
    </w:p>
    <w:p w:rsidR="00A94B7D" w:rsidRDefault="00A94B7D" w:rsidP="00A94B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подать жалобу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94B7D" w:rsidRDefault="00A94B7D" w:rsidP="00A94B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решения о проведении контрольных мероприятий;</w:t>
      </w:r>
    </w:p>
    <w:p w:rsidR="00A94B7D" w:rsidRDefault="00A94B7D" w:rsidP="00A94B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акты контрольных мероприятий, предписания об устранении выявленных нарушений;</w:t>
      </w:r>
    </w:p>
    <w:p w:rsidR="00A94B7D" w:rsidRDefault="00A94B7D" w:rsidP="00A94B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действия (бездействия) должностных лиц, уполномоченны</w:t>
      </w:r>
      <w:r>
        <w:rPr>
          <w:rFonts w:ascii="Times New Roman" w:hAnsi="Times New Roman" w:cs="Times New Roman"/>
          <w:sz w:val="28"/>
          <w:szCs w:val="28"/>
          <w:lang w:eastAsia="zh-CN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контроль в рамках контрольных мероприятий.</w:t>
      </w:r>
    </w:p>
    <w:p w:rsidR="00A94B7D" w:rsidRDefault="00A94B7D" w:rsidP="00A94B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Жалоба на решение органа муниципального контроля, действия (бездействие) его должностных лиц может быть подана в письменном виде в орган муниципального контроля в течение 30(тридцати) календарных дней со дня, когда контролируемое лицо узнало или должно было узнать о нарушении своих прав.</w:t>
      </w:r>
    </w:p>
    <w:p w:rsidR="00A94B7D" w:rsidRDefault="00A94B7D" w:rsidP="00A94B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Жалоба на предписание органа муниципального контроля может быть подана в течение 14 календарных дней с момента получения контролируемым лицом предписания.</w:t>
      </w:r>
    </w:p>
    <w:p w:rsidR="00A94B7D" w:rsidRDefault="00A94B7D" w:rsidP="00A94B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A94B7D" w:rsidRDefault="00A94B7D" w:rsidP="00A94B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94B7D" w:rsidRDefault="00A94B7D" w:rsidP="00A94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 органа муниципального контроля, действия (бездействие) его должностных лиц рассматривается Главой сельского поселения в срок, не превышающий 20(двадцати) календарных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ещё на 10 календарных дней.</w:t>
      </w:r>
    </w:p>
    <w:p w:rsidR="00A94B7D" w:rsidRDefault="00A94B7D" w:rsidP="00A94B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Досудебный порядок подачи жалоб при осуществлении муниципального контроля не применяется </w:t>
      </w:r>
      <w:r>
        <w:rPr>
          <w:rFonts w:ascii="Times New Roman" w:hAnsi="Times New Roman" w:cs="Times New Roman"/>
          <w:sz w:val="28"/>
          <w:szCs w:val="28"/>
        </w:rPr>
        <w:t xml:space="preserve">(в соответствии с частью 4 статьи 39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 закона от 31.07.2020 г. № 248-ФЗ «</w:t>
      </w:r>
      <w:r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Федерации»)».</w:t>
      </w:r>
    </w:p>
    <w:p w:rsidR="00A94B7D" w:rsidRDefault="00A94B7D" w:rsidP="00A94B7D">
      <w:pPr>
        <w:ind w:firstLine="851"/>
        <w:jc w:val="both"/>
        <w:rPr>
          <w:b/>
          <w:sz w:val="28"/>
          <w:szCs w:val="28"/>
        </w:rPr>
      </w:pPr>
      <w:bookmarkStart w:id="0" w:name="sub_1002"/>
      <w:r>
        <w:rPr>
          <w:sz w:val="28"/>
          <w:szCs w:val="28"/>
        </w:rPr>
        <w:t>2. Настоящее решение вступает в силу с момента подписания.</w:t>
      </w:r>
    </w:p>
    <w:p w:rsidR="00A94B7D" w:rsidRDefault="00A94B7D" w:rsidP="00A94B7D">
      <w:pPr>
        <w:ind w:firstLine="851"/>
        <w:jc w:val="both"/>
        <w:rPr>
          <w:sz w:val="28"/>
          <w:szCs w:val="28"/>
        </w:rPr>
      </w:pPr>
      <w:bookmarkStart w:id="1" w:name="sub_1003"/>
      <w:bookmarkEnd w:id="0"/>
      <w:r>
        <w:rPr>
          <w:sz w:val="28"/>
          <w:szCs w:val="28"/>
        </w:rPr>
        <w:t xml:space="preserve">3. Обнародовать настоящее решение  и разместить на </w:t>
      </w:r>
      <w:hyperlink r:id="rId6" w:history="1">
        <w:r>
          <w:rPr>
            <w:rStyle w:val="a5"/>
            <w:b w:val="0"/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Борового сельского поселения Октябрьского муниципального района.</w:t>
      </w:r>
      <w:bookmarkEnd w:id="1"/>
    </w:p>
    <w:p w:rsidR="00A94B7D" w:rsidRDefault="00A94B7D" w:rsidP="00A94B7D">
      <w:pPr>
        <w:suppressLineNumbers/>
        <w:rPr>
          <w:bCs/>
          <w:sz w:val="28"/>
          <w:szCs w:val="28"/>
        </w:rPr>
      </w:pPr>
    </w:p>
    <w:p w:rsidR="00A94B7D" w:rsidRDefault="00A94B7D" w:rsidP="00A94B7D">
      <w:pPr>
        <w:suppressLineNumbers/>
        <w:rPr>
          <w:bCs/>
          <w:sz w:val="28"/>
          <w:szCs w:val="28"/>
        </w:rPr>
      </w:pPr>
    </w:p>
    <w:p w:rsidR="00A94B7D" w:rsidRDefault="00A94B7D" w:rsidP="00A94B7D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Н.К. </w:t>
      </w:r>
      <w:proofErr w:type="spellStart"/>
      <w:r>
        <w:rPr>
          <w:sz w:val="28"/>
          <w:szCs w:val="28"/>
        </w:rPr>
        <w:t>Гасс</w:t>
      </w:r>
      <w:proofErr w:type="spellEnd"/>
    </w:p>
    <w:p w:rsidR="00A94B7D" w:rsidRDefault="00A94B7D" w:rsidP="00A94B7D">
      <w:pPr>
        <w:suppressLineNumbers/>
        <w:rPr>
          <w:bCs/>
          <w:sz w:val="28"/>
          <w:szCs w:val="28"/>
        </w:rPr>
      </w:pPr>
    </w:p>
    <w:p w:rsidR="00A94B7D" w:rsidRDefault="00A94B7D" w:rsidP="00A94B7D">
      <w:pPr>
        <w:suppressLineNumbers/>
        <w:rPr>
          <w:bCs/>
          <w:sz w:val="28"/>
          <w:szCs w:val="28"/>
        </w:rPr>
      </w:pPr>
    </w:p>
    <w:p w:rsidR="00A94B7D" w:rsidRDefault="00A94B7D" w:rsidP="00A94B7D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Борового</w:t>
      </w:r>
      <w:proofErr w:type="gramEnd"/>
      <w:r>
        <w:rPr>
          <w:sz w:val="28"/>
          <w:szCs w:val="28"/>
        </w:rPr>
        <w:t xml:space="preserve"> </w:t>
      </w:r>
    </w:p>
    <w:p w:rsidR="00A94B7D" w:rsidRDefault="00A94B7D" w:rsidP="00A94B7D">
      <w:pPr>
        <w:suppressLineNumbers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М.И. Семенищева</w:t>
      </w:r>
    </w:p>
    <w:p w:rsidR="00A94B7D" w:rsidRDefault="00A94B7D" w:rsidP="00A94B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230D1" w:rsidRDefault="009230D1"/>
    <w:sectPr w:rsidR="009230D1" w:rsidSect="0092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7D"/>
    <w:rsid w:val="009230D1"/>
    <w:rsid w:val="00A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4B7D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semiHidden/>
    <w:rsid w:val="00A94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4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Гипертекстовая ссылка"/>
    <w:uiPriority w:val="99"/>
    <w:rsid w:val="00A94B7D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94B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B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766723/150" TargetMode="External"/><Relationship Id="rId5" Type="http://schemas.openxmlformats.org/officeDocument/2006/relationships/hyperlink" Target="file:///C:\Users\&#1050;&#1086;&#1084;&#1087;&#1080;&#1082;\Desktop\Desktop\&#1042;&#1057;&#1025;\&#1056;&#1040;&#1041;&#1054;&#1063;&#1048;&#1049;%20&#1057;&#1058;&#1054;&#1051;\&#1056;&#1045;&#1064;&#1045;&#1053;&#1048;&#1071;%20&#1057;&#1044;,%20&#1057;&#1054;&#1042;&#1045;&#1058;%20&#1044;&#1045;&#1055;&#1059;&#1058;&#1040;&#1058;&#1054;&#1042;\&#1056;&#1045;&#1064;&#1045;&#1053;&#1048;&#1071;\&#1056;&#1077;&#1096;&#1077;&#1085;&#1080;&#1103;%202021%20&#1075;&#1086;&#1076;\&#1056;&#1077;&#1096;&#1077;&#1085;&#1080;&#1077;%20&#8470;%2043%20&#1086;&#1090;%2021.10.2021%20&#1075;%20&#1086;%20&#1074;&#1085;&#1077;&#1089;&#1077;&#1085;&#1080;&#1080;%20&#1080;&#1079;&#1084;&#1077;&#1085;&#1077;&#1085;&#1080;&#1081;%20&#1086;%20&#1076;&#1086;&#1089;&#1091;&#1076;&#1077;&#1073;&#1085;&#1086;&#1084;%20&#1086;&#1073;&#1078;&#1072;&#1083;&#1086;&#1074;&#1072;&#1085;&#1080;&#1080;%20(&#1055;&#1086;&#1083;&#1086;&#1078;&#1077;&#1085;&#1080;&#1077;%20&#1086;%20&#1084;&#1091;&#1085;&#1080;&#1094;&#1080;&#1087;&#1072;&#1083;&#1100;&#1085;&#1086;&#1084;%20&#1082;&#1086;&#1090;&#1088;&#1086;&#1083;&#1077;)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2022-10-28T09:28:00Z</dcterms:created>
  <dcterms:modified xsi:type="dcterms:W3CDTF">2022-10-28T09:29:00Z</dcterms:modified>
</cp:coreProperties>
</file>